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8210" w14:textId="0FCC604A" w:rsidR="00431792" w:rsidRPr="00431792" w:rsidRDefault="00431792" w:rsidP="00431792">
      <w:pPr>
        <w:spacing w:after="0"/>
        <w:rPr>
          <w:b/>
        </w:rPr>
      </w:pPr>
      <w:r w:rsidRPr="00431792">
        <w:rPr>
          <w:b/>
        </w:rPr>
        <w:t>Discover Your Ecological Address</w:t>
      </w:r>
      <w:r w:rsidRPr="00431792">
        <w:t xml:space="preserve"> </w:t>
      </w:r>
      <w:r>
        <w:t xml:space="preserve">                                                                            </w:t>
      </w:r>
      <w:bookmarkStart w:id="0" w:name="_GoBack"/>
      <w:bookmarkEnd w:id="0"/>
      <w:r w:rsidRPr="00431792">
        <w:t>Name_______________________________</w:t>
      </w:r>
    </w:p>
    <w:p w14:paraId="24D17FA0" w14:textId="77777777" w:rsidR="00431792" w:rsidRDefault="00431792">
      <w:r>
        <w:t xml:space="preserve"> 1. What are the 9 major components of your ecological address? </w:t>
      </w:r>
    </w:p>
    <w:p w14:paraId="417226EE" w14:textId="77777777" w:rsidR="00431792" w:rsidRDefault="00431792"/>
    <w:p w14:paraId="3331B7CF" w14:textId="77777777" w:rsidR="00431792" w:rsidRDefault="00431792">
      <w:r>
        <w:t xml:space="preserve">2. How much of North Carolina’s population gets its drinking water from a groundwater source? </w:t>
      </w:r>
    </w:p>
    <w:p w14:paraId="695384CC" w14:textId="77777777" w:rsidR="00431792" w:rsidRDefault="00431792"/>
    <w:p w14:paraId="4788A947" w14:textId="77777777" w:rsidR="00431792" w:rsidRDefault="00431792">
      <w:r>
        <w:t xml:space="preserve">3. What is biodiversity? </w:t>
      </w:r>
    </w:p>
    <w:p w14:paraId="17A5F77F" w14:textId="77777777" w:rsidR="00431792" w:rsidRDefault="00431792"/>
    <w:p w14:paraId="102DB325" w14:textId="3A110739" w:rsidR="00431792" w:rsidRDefault="00431792">
      <w:r>
        <w:t>4. Where are Venus flytraps found in N.C.</w:t>
      </w:r>
      <w:r>
        <w:t xml:space="preserve"> and w</w:t>
      </w:r>
      <w:r>
        <w:t xml:space="preserve">hy is this special? </w:t>
      </w:r>
    </w:p>
    <w:p w14:paraId="269F5C6E" w14:textId="77777777" w:rsidR="00431792" w:rsidRDefault="00431792"/>
    <w:p w14:paraId="68251E12" w14:textId="77777777" w:rsidR="00431792" w:rsidRDefault="00431792">
      <w:r>
        <w:t xml:space="preserve">5. What is energy? </w:t>
      </w:r>
    </w:p>
    <w:p w14:paraId="5200E94A" w14:textId="77777777" w:rsidR="00431792" w:rsidRDefault="00431792"/>
    <w:p w14:paraId="69F8EF9F" w14:textId="72FF94EB" w:rsidR="00431792" w:rsidRDefault="00431792">
      <w:r>
        <w:t xml:space="preserve">6. What are four types of wetlands? </w:t>
      </w:r>
    </w:p>
    <w:p w14:paraId="3A8F1D24" w14:textId="77777777" w:rsidR="00431792" w:rsidRDefault="00431792"/>
    <w:p w14:paraId="68E88CD7" w14:textId="77777777" w:rsidR="00431792" w:rsidRDefault="00431792">
      <w:r>
        <w:t xml:space="preserve">7. How do wetlands provide flood control? </w:t>
      </w:r>
    </w:p>
    <w:p w14:paraId="2E38E0E1" w14:textId="77777777" w:rsidR="00431792" w:rsidRDefault="00431792"/>
    <w:p w14:paraId="4A5126D2" w14:textId="77777777" w:rsidR="00431792" w:rsidRDefault="00431792">
      <w:r>
        <w:t xml:space="preserve">8. What three processes are influenced by topography? </w:t>
      </w:r>
    </w:p>
    <w:p w14:paraId="2A8CAA21" w14:textId="77777777" w:rsidR="00431792" w:rsidRDefault="00431792"/>
    <w:p w14:paraId="2909FA1C" w14:textId="77777777" w:rsidR="00431792" w:rsidRDefault="00431792">
      <w:r>
        <w:t xml:space="preserve">9. What does the quality of air blowing across an area affect? </w:t>
      </w:r>
    </w:p>
    <w:p w14:paraId="0FFB9DFA" w14:textId="77777777" w:rsidR="00431792" w:rsidRDefault="00431792"/>
    <w:p w14:paraId="6412991A" w14:textId="77777777" w:rsidR="00431792" w:rsidRDefault="00431792">
      <w:r>
        <w:t xml:space="preserve">10. How is exploring your ecological address good for you, not just the environment? (be specific) </w:t>
      </w:r>
    </w:p>
    <w:p w14:paraId="6582D33C" w14:textId="77777777" w:rsidR="00431792" w:rsidRDefault="00431792"/>
    <w:p w14:paraId="6A4E58EA" w14:textId="77777777" w:rsidR="00431792" w:rsidRDefault="00431792">
      <w:r>
        <w:t xml:space="preserve">11. What is climate? </w:t>
      </w:r>
    </w:p>
    <w:p w14:paraId="117891BA" w14:textId="3C9CB7FC" w:rsidR="00431792" w:rsidRDefault="00431792"/>
    <w:p w14:paraId="634B0547" w14:textId="77777777" w:rsidR="00431792" w:rsidRDefault="00431792"/>
    <w:p w14:paraId="6AC1C218" w14:textId="77777777" w:rsidR="00431792" w:rsidRDefault="00431792">
      <w:r>
        <w:t xml:space="preserve">12. What allows N.C. to have the largest amount of climate variability of a state east of the Mississippi River? </w:t>
      </w:r>
    </w:p>
    <w:p w14:paraId="01E687A3" w14:textId="3A4EEE0C" w:rsidR="00431792" w:rsidRDefault="00431792"/>
    <w:p w14:paraId="010F221F" w14:textId="77777777" w:rsidR="00431792" w:rsidRDefault="00431792"/>
    <w:p w14:paraId="61EF83E8" w14:textId="77777777" w:rsidR="00431792" w:rsidRDefault="00431792">
      <w:r>
        <w:t xml:space="preserve">13. What is soil? </w:t>
      </w:r>
    </w:p>
    <w:p w14:paraId="047C2612" w14:textId="77777777" w:rsidR="00431792" w:rsidRDefault="00431792"/>
    <w:p w14:paraId="3F0C7DBD" w14:textId="77777777" w:rsidR="00431792" w:rsidRDefault="00431792">
      <w:r>
        <w:t xml:space="preserve">14. What is soil made of? </w:t>
      </w:r>
    </w:p>
    <w:p w14:paraId="126EF8C5" w14:textId="77777777" w:rsidR="00431792" w:rsidRDefault="00431792"/>
    <w:p w14:paraId="4E5C7319" w14:textId="77777777" w:rsidR="00431792" w:rsidRDefault="00431792">
      <w:r>
        <w:t xml:space="preserve">15. How many river basins are in North Carolina? Name three. </w:t>
      </w:r>
    </w:p>
    <w:p w14:paraId="3E148C97" w14:textId="073D1BB4" w:rsidR="00431792" w:rsidRPr="00431792" w:rsidRDefault="00431792" w:rsidP="00431792">
      <w:pPr>
        <w:spacing w:after="0"/>
        <w:rPr>
          <w:b/>
        </w:rPr>
      </w:pPr>
      <w:r w:rsidRPr="00431792">
        <w:rPr>
          <w:b/>
        </w:rPr>
        <w:lastRenderedPageBreak/>
        <w:t xml:space="preserve">Discover North Carolina’s River Basins </w:t>
      </w:r>
    </w:p>
    <w:p w14:paraId="7E584EF8" w14:textId="5A7535EF" w:rsidR="00431792" w:rsidRDefault="00431792">
      <w:r>
        <w:t xml:space="preserve">1. What is an estuary? </w:t>
      </w:r>
    </w:p>
    <w:p w14:paraId="3176B9DD" w14:textId="77777777" w:rsidR="00431792" w:rsidRDefault="00431792"/>
    <w:p w14:paraId="02E952D9" w14:textId="77777777" w:rsidR="00431792" w:rsidRDefault="00431792"/>
    <w:p w14:paraId="67A018BF" w14:textId="77777777" w:rsidR="00431792" w:rsidRDefault="00431792">
      <w:r>
        <w:t xml:space="preserve">2. What are the largest and smallest North Carolina river basins? </w:t>
      </w:r>
    </w:p>
    <w:p w14:paraId="51A8D310" w14:textId="77777777" w:rsidR="00431792" w:rsidRDefault="00431792"/>
    <w:p w14:paraId="5B2AD192" w14:textId="77777777" w:rsidR="00431792" w:rsidRDefault="00431792">
      <w:r>
        <w:t>3. What is a vegetative buffer</w:t>
      </w:r>
      <w:r>
        <w:t xml:space="preserve"> and h</w:t>
      </w:r>
      <w:r>
        <w:t xml:space="preserve">ow does this influence the health of ecosystems? </w:t>
      </w:r>
    </w:p>
    <w:p w14:paraId="428EE3A8" w14:textId="165D1DCC" w:rsidR="00431792" w:rsidRDefault="00431792"/>
    <w:p w14:paraId="0D4CE837" w14:textId="77777777" w:rsidR="00431792" w:rsidRDefault="00431792"/>
    <w:p w14:paraId="36BB6770" w14:textId="77777777" w:rsidR="00431792" w:rsidRDefault="00431792">
      <w:r>
        <w:t xml:space="preserve">4. What did the Clean Water Act of 1972 establish? </w:t>
      </w:r>
    </w:p>
    <w:p w14:paraId="084803E8" w14:textId="77777777" w:rsidR="00431792" w:rsidRDefault="00431792"/>
    <w:p w14:paraId="719C5A13" w14:textId="77777777" w:rsidR="00431792" w:rsidRDefault="00431792">
      <w:r>
        <w:t xml:space="preserve">5. What is point source pollution? How does this compare to nonpoint source pollution? </w:t>
      </w:r>
    </w:p>
    <w:p w14:paraId="0E7D47C1" w14:textId="2448C59F" w:rsidR="00431792" w:rsidRDefault="00431792"/>
    <w:p w14:paraId="16D22188" w14:textId="77777777" w:rsidR="00431792" w:rsidRDefault="00431792"/>
    <w:p w14:paraId="3D18C307" w14:textId="77777777" w:rsidR="00431792" w:rsidRDefault="00431792">
      <w:r>
        <w:t xml:space="preserve">6. What is the basic philosophy of the Stream Watch program? </w:t>
      </w:r>
    </w:p>
    <w:p w14:paraId="3CEDA7B0" w14:textId="77777777" w:rsidR="00431792" w:rsidRDefault="00431792"/>
    <w:p w14:paraId="54C58648" w14:textId="77777777" w:rsidR="00431792" w:rsidRPr="00431792" w:rsidRDefault="00431792" w:rsidP="00431792">
      <w:pPr>
        <w:spacing w:after="0"/>
        <w:rPr>
          <w:b/>
        </w:rPr>
      </w:pPr>
      <w:r w:rsidRPr="00431792">
        <w:rPr>
          <w:b/>
        </w:rPr>
        <w:t xml:space="preserve">Neuse River Basin </w:t>
      </w:r>
    </w:p>
    <w:p w14:paraId="3F5635E0" w14:textId="77777777" w:rsidR="00431792" w:rsidRDefault="00431792">
      <w:r>
        <w:t>1. What is the longest river in North Carolina</w:t>
      </w:r>
      <w:r>
        <w:t xml:space="preserve"> and a</w:t>
      </w:r>
      <w:r>
        <w:t xml:space="preserve">t what point is it the widest river </w:t>
      </w:r>
      <w:r w:rsidRPr="00431792">
        <w:rPr>
          <w:i/>
        </w:rPr>
        <w:t>in America</w:t>
      </w:r>
      <w:r>
        <w:t xml:space="preserve">? </w:t>
      </w:r>
    </w:p>
    <w:p w14:paraId="466E70A4" w14:textId="687E2D55" w:rsidR="00431792" w:rsidRDefault="00431792"/>
    <w:p w14:paraId="4B9E0AD7" w14:textId="77777777" w:rsidR="00431792" w:rsidRDefault="00431792"/>
    <w:p w14:paraId="699FF6AE" w14:textId="77777777" w:rsidR="00431792" w:rsidRDefault="00431792">
      <w:r>
        <w:t xml:space="preserve">2. Why is the Neuse River important for the fishing and seafood industry? </w:t>
      </w:r>
    </w:p>
    <w:p w14:paraId="55B008AE" w14:textId="0912C8B4" w:rsidR="00431792" w:rsidRDefault="00431792"/>
    <w:p w14:paraId="30AA58C4" w14:textId="77777777" w:rsidR="00431792" w:rsidRDefault="00431792"/>
    <w:p w14:paraId="75C116E8" w14:textId="77777777" w:rsidR="00431792" w:rsidRDefault="00431792">
      <w:r>
        <w:t xml:space="preserve">3. What are two endangered species of mussels? </w:t>
      </w:r>
    </w:p>
    <w:p w14:paraId="5A28977E" w14:textId="77777777" w:rsidR="00431792" w:rsidRDefault="00431792"/>
    <w:p w14:paraId="42BA293B" w14:textId="77777777" w:rsidR="00431792" w:rsidRDefault="00431792">
      <w:r>
        <w:t xml:space="preserve">4. What is the “Carolina mudpuppy?” </w:t>
      </w:r>
    </w:p>
    <w:p w14:paraId="00B3D00C" w14:textId="77777777" w:rsidR="00431792" w:rsidRDefault="00431792"/>
    <w:p w14:paraId="62FF1E6E" w14:textId="56B1DE8E" w:rsidR="00431792" w:rsidRDefault="00431792">
      <w:r>
        <w:t xml:space="preserve">5. What is a big threat to water quality in the lower Neuse River? </w:t>
      </w:r>
    </w:p>
    <w:p w14:paraId="48894F3E" w14:textId="62489E7A" w:rsidR="00431792" w:rsidRDefault="00431792"/>
    <w:p w14:paraId="16F4A921" w14:textId="77777777" w:rsidR="00431792" w:rsidRDefault="00431792"/>
    <w:p w14:paraId="122C2BE3" w14:textId="77777777" w:rsidR="00431792" w:rsidRDefault="00431792">
      <w:r>
        <w:t xml:space="preserve">6. Why did the state stop the creation of new hog farms? </w:t>
      </w:r>
    </w:p>
    <w:p w14:paraId="6070F544" w14:textId="430925AA" w:rsidR="00431792" w:rsidRDefault="00431792"/>
    <w:p w14:paraId="715655DD" w14:textId="439C5B8C" w:rsidR="00C8620C" w:rsidRDefault="00431792">
      <w:r>
        <w:t>7. By 2020, how many residents are expected in Wake County?</w:t>
      </w:r>
    </w:p>
    <w:sectPr w:rsidR="00C8620C" w:rsidSect="0043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92"/>
    <w:rsid w:val="00431792"/>
    <w:rsid w:val="00C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831A"/>
  <w15:chartTrackingRefBased/>
  <w15:docId w15:val="{D53E3035-7849-44BE-ACFC-ADE0C2A8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Korman</dc:creator>
  <cp:keywords/>
  <dc:description/>
  <cp:lastModifiedBy>Patricia Korman</cp:lastModifiedBy>
  <cp:revision>1</cp:revision>
  <dcterms:created xsi:type="dcterms:W3CDTF">2018-02-11T23:24:00Z</dcterms:created>
  <dcterms:modified xsi:type="dcterms:W3CDTF">2018-02-11T23:32:00Z</dcterms:modified>
</cp:coreProperties>
</file>